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A8" w:rsidRDefault="006B73A3">
      <w:r>
        <w:rPr>
          <w:noProof/>
        </w:rPr>
        <mc:AlternateContent>
          <mc:Choice Requires="wps">
            <w:drawing>
              <wp:anchor distT="0" distB="0" distL="114300" distR="114300" simplePos="0" relativeHeight="251658240" behindDoc="0" locked="0" layoutInCell="1" allowOverlap="1">
                <wp:simplePos x="0" y="0"/>
                <wp:positionH relativeFrom="column">
                  <wp:posOffset>-1327150</wp:posOffset>
                </wp:positionH>
                <wp:positionV relativeFrom="paragraph">
                  <wp:posOffset>-1143000</wp:posOffset>
                </wp:positionV>
                <wp:extent cx="3213100" cy="180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80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A0E" w:rsidRDefault="002F0A93">
                            <w:r w:rsidRPr="002F0A93">
                              <w:rPr>
                                <w:noProof/>
                              </w:rPr>
                              <w:drawing>
                                <wp:inline distT="0" distB="0" distL="0" distR="0">
                                  <wp:extent cx="2905760" cy="1543475"/>
                                  <wp:effectExtent l="19050" t="0" r="8890" b="0"/>
                                  <wp:docPr id="2" name="Picture 1" descr="Z:\Marketing\Logos\303c302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303c302c\Logo.jpg"/>
                                          <pic:cNvPicPr>
                                            <a:picLocks noChangeAspect="1" noChangeArrowheads="1"/>
                                          </pic:cNvPicPr>
                                        </pic:nvPicPr>
                                        <pic:blipFill>
                                          <a:blip r:embed="rId7" cstate="print"/>
                                          <a:srcRect/>
                                          <a:stretch>
                                            <a:fillRect/>
                                          </a:stretch>
                                        </pic:blipFill>
                                        <pic:spPr bwMode="auto">
                                          <a:xfrm>
                                            <a:off x="0" y="0"/>
                                            <a:ext cx="2905760" cy="1543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90pt;width:253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" stroked="f">
                <v:textbox>
                  <w:txbxContent>
                    <w:p w:rsidR="000A3A0E" w:rsidRDefault="002F0A93">
                      <w:r w:rsidRPr="002F0A93">
                        <w:rPr>
                          <w:noProof/>
                        </w:rPr>
                        <w:drawing>
                          <wp:inline distT="0" distB="0" distL="0" distR="0">
                            <wp:extent cx="2905760" cy="1543475"/>
                            <wp:effectExtent l="19050" t="0" r="8890" b="0"/>
                            <wp:docPr id="2" name="Picture 1" descr="Z:\Marketing\Logos\303c302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303c302c\Logo.jpg"/>
                                    <pic:cNvPicPr>
                                      <a:picLocks noChangeAspect="1" noChangeArrowheads="1"/>
                                    </pic:cNvPicPr>
                                  </pic:nvPicPr>
                                  <pic:blipFill>
                                    <a:blip r:embed="rId7" cstate="print"/>
                                    <a:srcRect/>
                                    <a:stretch>
                                      <a:fillRect/>
                                    </a:stretch>
                                  </pic:blipFill>
                                  <pic:spPr bwMode="auto">
                                    <a:xfrm>
                                      <a:off x="0" y="0"/>
                                      <a:ext cx="2905760" cy="1543475"/>
                                    </a:xfrm>
                                    <a:prstGeom prst="rect">
                                      <a:avLst/>
                                    </a:prstGeom>
                                    <a:noFill/>
                                    <a:ln w="9525">
                                      <a:noFill/>
                                      <a:miter lim="800000"/>
                                      <a:headEnd/>
                                      <a:tailEnd/>
                                    </a:ln>
                                  </pic:spPr>
                                </pic:pic>
                              </a:graphicData>
                            </a:graphic>
                          </wp:inline>
                        </w:drawing>
                      </w:r>
                    </w:p>
                  </w:txbxContent>
                </v:textbox>
              </v:shape>
            </w:pict>
          </mc:Fallback>
        </mc:AlternateContent>
      </w:r>
    </w:p>
    <w:p w:rsidR="00FD2E76" w:rsidRDefault="00FD2E76"/>
    <w:p w:rsidR="006B73A3" w:rsidRPr="006B73A3" w:rsidRDefault="006B73A3" w:rsidP="006B73A3">
      <w:pPr>
        <w:rPr>
          <w:rFonts w:ascii="Garamond" w:hAnsi="Garamond"/>
          <w:sz w:val="24"/>
          <w:szCs w:val="24"/>
        </w:rPr>
      </w:pPr>
      <w:bookmarkStart w:id="0" w:name="_GoBack"/>
      <w:bookmarkEnd w:id="0"/>
      <w:r w:rsidRPr="006B73A3">
        <w:rPr>
          <w:rFonts w:ascii="Garamond" w:hAnsi="Garamond"/>
          <w:sz w:val="24"/>
          <w:szCs w:val="24"/>
        </w:rPr>
        <w:t>Waldman Engineering would like to offer sincere congratulations to our engineer, Lee N. Smith, on completing and passing his Professional Engineering (PE) exam. We are so proud of Lee and happy to see his hard work being rewarded.</w:t>
      </w:r>
    </w:p>
    <w:p w:rsidR="006B73A3" w:rsidRPr="006B73A3" w:rsidRDefault="006B73A3" w:rsidP="006B73A3">
      <w:pPr>
        <w:rPr>
          <w:rFonts w:ascii="Garamond" w:hAnsi="Garamond"/>
          <w:sz w:val="24"/>
          <w:szCs w:val="24"/>
        </w:rPr>
      </w:pPr>
      <w:r w:rsidRPr="006B73A3">
        <w:rPr>
          <w:rFonts w:ascii="Garamond" w:hAnsi="Garamond"/>
          <w:sz w:val="24"/>
          <w:szCs w:val="24"/>
        </w:rPr>
        <w:t>Lee Smith is a graduate of Western Illinois University, and completed his MS degree in Structural Engineering at Bradley University. His expertise on technical support and specification development on structural issues has been invaluable in his time with WEC. Thank you, Lee for continuing to grow and develop alongside our brand.</w:t>
      </w:r>
    </w:p>
    <w:p w:rsidR="009D440E" w:rsidRPr="009D440E" w:rsidRDefault="009D440E" w:rsidP="00AB6614">
      <w:pPr>
        <w:spacing w:after="0" w:line="240" w:lineRule="auto"/>
        <w:rPr>
          <w:rFonts w:ascii="Garamond" w:hAnsi="Garamond"/>
          <w:sz w:val="24"/>
          <w:szCs w:val="24"/>
        </w:rPr>
      </w:pPr>
    </w:p>
    <w:sectPr w:rsidR="009D440E" w:rsidRPr="009D440E" w:rsidSect="000A3A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F7" w:rsidRDefault="00B541F7" w:rsidP="000A3A0E">
      <w:pPr>
        <w:spacing w:after="0" w:line="240" w:lineRule="auto"/>
      </w:pPr>
      <w:r>
        <w:separator/>
      </w:r>
    </w:p>
  </w:endnote>
  <w:endnote w:type="continuationSeparator" w:id="0">
    <w:p w:rsidR="00B541F7" w:rsidRDefault="00B541F7" w:rsidP="000A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DA" w:rsidRDefault="00241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0E" w:rsidRDefault="002410DA" w:rsidP="000A3A0E">
    <w:pPr>
      <w:pStyle w:val="Footer"/>
      <w:jc w:val="center"/>
      <w:rPr>
        <w:rFonts w:ascii="Arial" w:hAnsi="Arial"/>
        <w:sz w:val="20"/>
      </w:rPr>
    </w:pPr>
    <w:r>
      <w:rPr>
        <w:rFonts w:ascii="Garamond" w:hAnsi="Garamond"/>
        <w:i/>
        <w:color w:val="17365D" w:themeColor="text2" w:themeShade="BF"/>
      </w:rPr>
      <w:t>1240 Iroquois Avenue . Suite 506 . Naperville, Illinois 60563</w:t>
    </w:r>
    <w:r w:rsidR="000A3A0E">
      <w:rPr>
        <w:rFonts w:ascii="Garamond" w:hAnsi="Garamond"/>
        <w:i/>
        <w:color w:val="17365D" w:themeColor="text2" w:themeShade="BF"/>
      </w:rPr>
      <w:t xml:space="preserve">    Telephone: 630.922.3000    Fax: 630.922.3003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DA" w:rsidRDefault="0024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F7" w:rsidRDefault="00B541F7" w:rsidP="000A3A0E">
      <w:pPr>
        <w:spacing w:after="0" w:line="240" w:lineRule="auto"/>
      </w:pPr>
      <w:r>
        <w:separator/>
      </w:r>
    </w:p>
  </w:footnote>
  <w:footnote w:type="continuationSeparator" w:id="0">
    <w:p w:rsidR="00B541F7" w:rsidRDefault="00B541F7" w:rsidP="000A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DA" w:rsidRDefault="00241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DA" w:rsidRDefault="00241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DA" w:rsidRDefault="0024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8"/>
    <w:rsid w:val="000A3A0E"/>
    <w:rsid w:val="0022450F"/>
    <w:rsid w:val="002410DA"/>
    <w:rsid w:val="002F0A93"/>
    <w:rsid w:val="003D1846"/>
    <w:rsid w:val="00433183"/>
    <w:rsid w:val="0044731F"/>
    <w:rsid w:val="00523BA8"/>
    <w:rsid w:val="005D3C5D"/>
    <w:rsid w:val="005E0105"/>
    <w:rsid w:val="005E2D49"/>
    <w:rsid w:val="006B73A3"/>
    <w:rsid w:val="006D3AFD"/>
    <w:rsid w:val="0083085B"/>
    <w:rsid w:val="008F5780"/>
    <w:rsid w:val="009D440E"/>
    <w:rsid w:val="00AB6614"/>
    <w:rsid w:val="00B541F7"/>
    <w:rsid w:val="00B712A2"/>
    <w:rsid w:val="00C51C74"/>
    <w:rsid w:val="00E341D0"/>
    <w:rsid w:val="00EB1138"/>
    <w:rsid w:val="00EE0547"/>
    <w:rsid w:val="00FD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FE5"/>
  <w15:docId w15:val="{F9951C46-9856-4F9F-8451-F5149B9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A8"/>
    <w:rPr>
      <w:rFonts w:ascii="Tahoma" w:hAnsi="Tahoma" w:cs="Tahoma"/>
      <w:sz w:val="16"/>
      <w:szCs w:val="16"/>
    </w:rPr>
  </w:style>
  <w:style w:type="paragraph" w:styleId="NoSpacing">
    <w:name w:val="No Spacing"/>
    <w:uiPriority w:val="1"/>
    <w:qFormat/>
    <w:rsid w:val="00FD2E76"/>
    <w:pPr>
      <w:spacing w:after="0" w:line="240" w:lineRule="auto"/>
    </w:pPr>
  </w:style>
  <w:style w:type="paragraph" w:styleId="Header">
    <w:name w:val="header"/>
    <w:basedOn w:val="Normal"/>
    <w:link w:val="HeaderChar"/>
    <w:uiPriority w:val="99"/>
    <w:semiHidden/>
    <w:unhideWhenUsed/>
    <w:rsid w:val="000A3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A0E"/>
  </w:style>
  <w:style w:type="paragraph" w:styleId="Footer">
    <w:name w:val="footer"/>
    <w:basedOn w:val="Normal"/>
    <w:link w:val="FooterChar"/>
    <w:unhideWhenUsed/>
    <w:rsid w:val="000A3A0E"/>
    <w:pPr>
      <w:tabs>
        <w:tab w:val="center" w:pos="4680"/>
        <w:tab w:val="right" w:pos="9360"/>
      </w:tabs>
      <w:spacing w:after="0" w:line="240" w:lineRule="auto"/>
    </w:pPr>
  </w:style>
  <w:style w:type="character" w:customStyle="1" w:styleId="FooterChar">
    <w:name w:val="Footer Char"/>
    <w:basedOn w:val="DefaultParagraphFont"/>
    <w:link w:val="Footer"/>
    <w:rsid w:val="000A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3AAD-049B-437D-8FB5-13F90E2F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Trey Waldman</cp:lastModifiedBy>
  <cp:revision>2</cp:revision>
  <cp:lastPrinted>2007-12-07T19:50:00Z</cp:lastPrinted>
  <dcterms:created xsi:type="dcterms:W3CDTF">2016-12-20T15:44:00Z</dcterms:created>
  <dcterms:modified xsi:type="dcterms:W3CDTF">2016-12-20T15:44:00Z</dcterms:modified>
</cp:coreProperties>
</file>